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09387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497A85">
              <w:rPr>
                <w:rFonts w:ascii="Candara" w:hAnsi="Candara"/>
                <w:b/>
              </w:rPr>
              <w:t>80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83021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021" w:rsidRPr="001339F9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r w:rsidRPr="001339F9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021" w:rsidRPr="001339F9" w:rsidRDefault="00801077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MOJ DOM I ZDRAVI ŽIVOT</w:t>
            </w:r>
          </w:p>
        </w:tc>
      </w:tr>
      <w:tr w:rsidR="00683021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021" w:rsidRPr="001339F9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r w:rsidRPr="001339F9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021" w:rsidRPr="001339F9" w:rsidRDefault="00683021" w:rsidP="00683021">
            <w:pPr>
              <w:spacing w:after="0" w:line="240" w:lineRule="auto"/>
              <w:rPr>
                <w:rFonts w:ascii="Candara" w:hAnsi="Candara" w:cs="Calibri"/>
                <w:b/>
              </w:rPr>
            </w:pPr>
            <w:proofErr w:type="spellStart"/>
            <w:r>
              <w:rPr>
                <w:rFonts w:ascii="Candara" w:hAnsi="Candara" w:cs="Calibri"/>
                <w:b/>
              </w:rPr>
              <w:t>Look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  <w:proofErr w:type="spellStart"/>
            <w:r>
              <w:rPr>
                <w:rFonts w:ascii="Candara" w:hAnsi="Candara" w:cs="Calibri"/>
                <w:b/>
              </w:rPr>
              <w:t>back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  <w:r w:rsidR="00801077">
              <w:rPr>
                <w:rFonts w:ascii="Candara" w:hAnsi="Candara" w:cs="Calibri"/>
                <w:b/>
              </w:rPr>
              <w:t>5</w:t>
            </w:r>
          </w:p>
        </w:tc>
      </w:tr>
      <w:tr w:rsidR="00683021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021" w:rsidRPr="006D575A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021" w:rsidRPr="006D575A" w:rsidRDefault="00683021" w:rsidP="0068302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683021" w:rsidRDefault="00683021" w:rsidP="0068302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683021" w:rsidRDefault="00683021" w:rsidP="0068302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683021" w:rsidRPr="006D575A" w:rsidRDefault="00683021" w:rsidP="0068302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83021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021" w:rsidRPr="006D575A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077" w:rsidRDefault="00801077" w:rsidP="00683021">
            <w:pPr>
              <w:spacing w:after="0" w:line="240" w:lineRule="auto"/>
              <w:rPr>
                <w:rFonts w:ascii="Candara" w:eastAsiaTheme="minorHAnsi" w:hAnsi="Candara" w:cs="Georgia"/>
                <w:color w:val="000000"/>
                <w:lang w:eastAsia="en-US"/>
              </w:rPr>
            </w:pPr>
            <w:r w:rsidRPr="00801077">
              <w:rPr>
                <w:rFonts w:ascii="Candara" w:eastAsiaTheme="minorHAnsi" w:hAnsi="Candara" w:cs="Georgia"/>
                <w:color w:val="000000"/>
                <w:lang w:eastAsia="en-US"/>
              </w:rPr>
              <w:t xml:space="preserve">A.5.1., A.5.3., A.5.4., A.5.5., A.5.6., A.5.7., </w:t>
            </w:r>
          </w:p>
          <w:p w:rsidR="00683021" w:rsidRPr="009B4F2B" w:rsidRDefault="00801077" w:rsidP="00683021">
            <w:pPr>
              <w:spacing w:after="0" w:line="240" w:lineRule="auto"/>
              <w:rPr>
                <w:rFonts w:ascii="Candara" w:hAnsi="Candara"/>
              </w:rPr>
            </w:pPr>
            <w:r w:rsidRPr="00801077">
              <w:rPr>
                <w:rFonts w:ascii="Candara" w:eastAsiaTheme="minorHAnsi" w:hAnsi="Candara" w:cs="Georgia"/>
                <w:color w:val="000000"/>
                <w:lang w:eastAsia="en-US"/>
              </w:rPr>
              <w:t>C.5.1., C.5.2., C.5.3</w:t>
            </w:r>
            <w:r>
              <w:rPr>
                <w:rFonts w:ascii="Candara" w:eastAsiaTheme="minorHAnsi" w:hAnsi="Candara" w:cs="Georgia"/>
                <w:color w:val="000000"/>
                <w:lang w:eastAsia="en-US"/>
              </w:rPr>
              <w:t>.</w:t>
            </w:r>
          </w:p>
        </w:tc>
      </w:tr>
      <w:tr w:rsidR="00683021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021" w:rsidRPr="006D575A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021" w:rsidRDefault="00683021" w:rsidP="00683021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Učenik pokazuje razumijevanje slušanjem i čitanjem kroz rješavanje zadataka.</w:t>
            </w:r>
          </w:p>
          <w:p w:rsidR="00683021" w:rsidRPr="006D575A" w:rsidRDefault="00683021" w:rsidP="00683021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Učenik piše kratak vođeni tekst.</w:t>
            </w:r>
          </w:p>
        </w:tc>
      </w:tr>
      <w:tr w:rsidR="00683021" w:rsidRPr="006D575A" w:rsidTr="001C2440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021" w:rsidRPr="006D575A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3021" w:rsidRPr="007146D9" w:rsidRDefault="00683021" w:rsidP="00683021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Vokabular: ciljni vokabular teme</w:t>
            </w:r>
          </w:p>
          <w:p w:rsidR="00683021" w:rsidRPr="002D175E" w:rsidRDefault="00683021" w:rsidP="00683021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Gramatika: ciljna gramatika teme</w:t>
            </w:r>
          </w:p>
        </w:tc>
      </w:tr>
      <w:tr w:rsidR="00683021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021" w:rsidRPr="006D575A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021" w:rsidRPr="006D575A" w:rsidRDefault="00683021" w:rsidP="0068302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683021" w:rsidRPr="006D575A" w:rsidRDefault="00683021" w:rsidP="0068302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683021" w:rsidRDefault="00683021" w:rsidP="0068302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683021" w:rsidRPr="006D575A" w:rsidRDefault="00683021" w:rsidP="0068302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skupini</w:t>
            </w:r>
          </w:p>
        </w:tc>
      </w:tr>
      <w:tr w:rsidR="00683021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021" w:rsidRPr="006D575A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021" w:rsidRPr="006D575A" w:rsidRDefault="00683021" w:rsidP="0068302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>
              <w:rPr>
                <w:rFonts w:ascii="Candara" w:hAnsi="Candara" w:cs="Calibri"/>
              </w:rPr>
              <w:t xml:space="preserve">, udžbenik </w:t>
            </w:r>
          </w:p>
          <w:p w:rsidR="00683021" w:rsidRPr="009B4F2B" w:rsidRDefault="00683021" w:rsidP="0068302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 w:rsidR="00801077">
              <w:rPr>
                <w:rFonts w:ascii="Candara" w:hAnsi="Candara" w:cs="Calibri"/>
              </w:rPr>
              <w:t>93-97</w:t>
            </w:r>
            <w:r>
              <w:rPr>
                <w:rFonts w:ascii="Candara" w:hAnsi="Candara" w:cs="Calibri"/>
              </w:rPr>
              <w:t xml:space="preserve"> </w:t>
            </w:r>
          </w:p>
        </w:tc>
      </w:tr>
      <w:tr w:rsidR="00683021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021" w:rsidRPr="006D575A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077" w:rsidRPr="00801077" w:rsidRDefault="00801077" w:rsidP="0080107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 w:rsidRPr="00801077">
              <w:rPr>
                <w:rFonts w:ascii="Candara" w:hAnsi="Candara" w:cs="Calibri"/>
                <w:i/>
              </w:rPr>
              <w:t>Look</w:t>
            </w:r>
            <w:proofErr w:type="spellEnd"/>
            <w:r w:rsidRPr="00801077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801077">
              <w:rPr>
                <w:rFonts w:ascii="Candara" w:hAnsi="Candara" w:cs="Calibri"/>
                <w:i/>
              </w:rPr>
              <w:t>back</w:t>
            </w:r>
            <w:proofErr w:type="spellEnd"/>
            <w:r w:rsidRPr="00801077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801077">
              <w:rPr>
                <w:rFonts w:ascii="Candara" w:hAnsi="Candara" w:cs="Calibri"/>
                <w:i/>
              </w:rPr>
              <w:t xml:space="preserve"> pdf. datoteka za preuzimanje</w:t>
            </w:r>
          </w:p>
          <w:p w:rsidR="00683021" w:rsidRDefault="00801077" w:rsidP="0080107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 w:rsidRPr="00801077">
              <w:rPr>
                <w:rFonts w:ascii="Candara" w:hAnsi="Candara" w:cs="Calibri"/>
                <w:i/>
              </w:rPr>
              <w:t xml:space="preserve">Slušna aktivnost: </w:t>
            </w:r>
            <w:proofErr w:type="spellStart"/>
            <w:r w:rsidRPr="00801077">
              <w:rPr>
                <w:rFonts w:ascii="Candara" w:hAnsi="Candara" w:cs="Calibri"/>
                <w:i/>
              </w:rPr>
              <w:t>Cathy’s</w:t>
            </w:r>
            <w:proofErr w:type="spellEnd"/>
            <w:r w:rsidRPr="00801077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801077">
              <w:rPr>
                <w:rFonts w:ascii="Candara" w:hAnsi="Candara" w:cs="Calibri"/>
                <w:i/>
              </w:rPr>
              <w:t>birthday</w:t>
            </w:r>
            <w:proofErr w:type="spellEnd"/>
          </w:p>
        </w:tc>
      </w:tr>
      <w:tr w:rsidR="00683021" w:rsidRPr="006D575A" w:rsidTr="003B48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021" w:rsidRPr="006D575A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801077" w:rsidRPr="00801077" w:rsidRDefault="00801077" w:rsidP="00801077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801077">
              <w:rPr>
                <w:rFonts w:ascii="Candara" w:hAnsi="Candara"/>
                <w:sz w:val="22"/>
                <w:szCs w:val="22"/>
              </w:rPr>
              <w:t>Učiti kako učiti: B.2.1., B.2.2., B.2.3.</w:t>
            </w:r>
          </w:p>
          <w:p w:rsidR="00801077" w:rsidRPr="00801077" w:rsidRDefault="00801077" w:rsidP="00801077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801077">
              <w:rPr>
                <w:rFonts w:ascii="Candara" w:hAnsi="Candara"/>
                <w:sz w:val="22"/>
                <w:szCs w:val="22"/>
              </w:rPr>
              <w:t>Upotreba IKT: A.2.1.</w:t>
            </w:r>
          </w:p>
          <w:p w:rsidR="00683021" w:rsidRPr="009B4F2B" w:rsidRDefault="00801077" w:rsidP="00801077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801077">
              <w:rPr>
                <w:rFonts w:ascii="Candara" w:hAnsi="Candara"/>
                <w:sz w:val="22"/>
                <w:szCs w:val="22"/>
              </w:rPr>
              <w:t>Osobni i socijalni razvoj: A.2.4., B.2.2., B.2.4.</w:t>
            </w:r>
          </w:p>
        </w:tc>
      </w:tr>
      <w:tr w:rsidR="00683021" w:rsidRPr="006D575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021" w:rsidRPr="006D575A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021" w:rsidRPr="006D575A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683021" w:rsidRPr="00C11A4A" w:rsidRDefault="00683021" w:rsidP="0068302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683021" w:rsidRDefault="00683021" w:rsidP="0068302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Anegdotske zabilješke i opažanja</w:t>
            </w:r>
          </w:p>
          <w:p w:rsidR="00683021" w:rsidRDefault="00683021" w:rsidP="0068302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Kratka provjera</w:t>
            </w:r>
          </w:p>
          <w:p w:rsidR="00683021" w:rsidRPr="00367267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683021" w:rsidRDefault="00683021" w:rsidP="0068302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367267">
              <w:rPr>
                <w:rFonts w:ascii="Candara" w:hAnsi="Candara"/>
              </w:rPr>
              <w:t>Rubrike za samovrednovanje</w:t>
            </w:r>
          </w:p>
          <w:p w:rsidR="00683021" w:rsidRPr="00367267" w:rsidRDefault="00683021" w:rsidP="0068302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683021" w:rsidRPr="006D575A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021" w:rsidRPr="006D575A" w:rsidRDefault="00683021" w:rsidP="00683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021" w:rsidRPr="006D575A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683021" w:rsidRPr="00C11A4A" w:rsidRDefault="00683021" w:rsidP="0068302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Usmeni ili pisani opis prema modelu </w:t>
            </w:r>
            <w:r w:rsidR="00801077">
              <w:rPr>
                <w:rFonts w:ascii="Candara" w:hAnsi="Candara"/>
              </w:rPr>
              <w:t>(dom, hrana)</w:t>
            </w:r>
          </w:p>
        </w:tc>
      </w:tr>
      <w:tr w:rsidR="006E1CF6" w:rsidRPr="006D575A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83021" w:rsidP="0068302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83021">
              <w:rPr>
                <w:rFonts w:ascii="Candara" w:hAnsi="Candara"/>
              </w:rPr>
              <w:t>Jezične ili društvene igre pogodne za ponavljanje ciljnog vokabulara.</w:t>
            </w:r>
          </w:p>
        </w:tc>
      </w:tr>
      <w:tr w:rsidR="006E1CF6" w:rsidRPr="006D575A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0434D" w:rsidRDefault="00296E87" w:rsidP="0020434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E1CF6" w:rsidRPr="001B39BA" w:rsidRDefault="0020434D" w:rsidP="0020434D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="00F5609F">
              <w:rPr>
                <w:rFonts w:ascii="Candara" w:hAnsi="Candara"/>
                <w:b/>
              </w:rPr>
              <w:t>m</w:t>
            </w:r>
            <w:r w:rsidR="00296E87" w:rsidRPr="001B39BA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077" w:rsidRPr="00801077" w:rsidRDefault="00801077" w:rsidP="0080107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801077">
              <w:rPr>
                <w:rFonts w:ascii="Candara" w:hAnsi="Candara"/>
              </w:rPr>
              <w:t>VOKABULAR</w:t>
            </w:r>
          </w:p>
          <w:p w:rsidR="00801077" w:rsidRPr="00801077" w:rsidRDefault="00801077" w:rsidP="0080107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801077">
              <w:rPr>
                <w:rFonts w:ascii="Candara" w:hAnsi="Candara"/>
              </w:rPr>
              <w:lastRenderedPageBreak/>
              <w:t>Zadatak 1 – Učenik koji želi pročita naglas sve riječi prije nego što učenici počnu rješavati ovaj zadatak.</w:t>
            </w:r>
          </w:p>
          <w:p w:rsidR="00801077" w:rsidRPr="00801077" w:rsidRDefault="00801077" w:rsidP="0080107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801077">
              <w:rPr>
                <w:rFonts w:ascii="Candara" w:hAnsi="Candara"/>
              </w:rPr>
              <w:t>Zadatak 2 – Cilj ovog zadatka je vježbati pravopis.</w:t>
            </w:r>
          </w:p>
          <w:p w:rsidR="00801077" w:rsidRPr="00801077" w:rsidRDefault="00801077" w:rsidP="0080107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801077">
              <w:rPr>
                <w:rFonts w:ascii="Candara" w:hAnsi="Candara"/>
              </w:rPr>
              <w:t>Zadatak 3 – Prije nego što samostalno riješe zadatak, može ga se pretvoriti u MEMORY igru.</w:t>
            </w:r>
          </w:p>
          <w:p w:rsidR="00801077" w:rsidRDefault="00801077" w:rsidP="0080107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801077">
              <w:rPr>
                <w:rFonts w:ascii="Candara" w:hAnsi="Candara"/>
              </w:rPr>
              <w:t xml:space="preserve">LANGUAGE AT WORK </w:t>
            </w:r>
          </w:p>
          <w:p w:rsidR="000A3299" w:rsidRPr="0020434D" w:rsidRDefault="00801077" w:rsidP="00801077">
            <w:pPr>
              <w:spacing w:after="0" w:line="240" w:lineRule="auto"/>
              <w:ind w:left="36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</w:t>
            </w:r>
            <w:r w:rsidR="000A3299">
              <w:rPr>
                <w:rFonts w:ascii="Candara" w:hAnsi="Candara"/>
              </w:rPr>
              <w:t>adatci 1 – 5 donose različite tipove zadataka uvježbavanja PRESENT SIMPLE</w:t>
            </w:r>
            <w:r>
              <w:rPr>
                <w:rFonts w:ascii="Candara" w:hAnsi="Candara"/>
              </w:rPr>
              <w:t xml:space="preserve"> i PRESENT CONTINUOUS struktura</w:t>
            </w:r>
            <w:r w:rsidR="000A3299">
              <w:rPr>
                <w:rFonts w:ascii="Candara" w:hAnsi="Candara"/>
              </w:rPr>
              <w:t xml:space="preserve">. Prema potrebi se rasporede na 1 ili 2 školska sata ovisno o potrebama učenika. 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Završetak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83021" w:rsidP="00683021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683021">
              <w:rPr>
                <w:rFonts w:ascii="Candara" w:hAnsi="Candara"/>
              </w:rPr>
              <w:t>Jezične ili društvene igre pogodne za ponavljanje ciljnog vokabulara.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</w:tbl>
    <w:p w:rsidR="006E1CF6" w:rsidRDefault="006E1CF6">
      <w:pPr>
        <w:spacing w:line="240" w:lineRule="auto"/>
      </w:pPr>
    </w:p>
    <w:p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6E1CF6" w:rsidRPr="009D1019" w:rsidTr="00495FFD">
        <w:trPr>
          <w:trHeight w:val="2312"/>
        </w:trPr>
        <w:tc>
          <w:tcPr>
            <w:tcW w:w="9288" w:type="dxa"/>
            <w:shd w:val="clear" w:color="auto" w:fill="auto"/>
          </w:tcPr>
          <w:p w:rsidR="006E1CF6" w:rsidRDefault="006E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4F6509" w:rsidRPr="009D1019" w:rsidRDefault="00204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 xml:space="preserve"> </w:t>
            </w:r>
            <w:r w:rsidR="00683021">
              <w:rPr>
                <w:rFonts w:ascii="Candara" w:hAnsi="Candara" w:cs="Calibri"/>
                <w:b/>
              </w:rPr>
              <w:t>LOOK BACK</w:t>
            </w:r>
            <w:r w:rsidR="004F6509">
              <w:rPr>
                <w:rFonts w:ascii="Candara" w:hAnsi="Candara" w:cs="Calibri"/>
                <w:b/>
              </w:rPr>
              <w:t xml:space="preserve">: </w:t>
            </w:r>
          </w:p>
          <w:p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6E1CF6" w:rsidRPr="009D1019" w:rsidRDefault="006E1CF6" w:rsidP="009D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A3299" w:rsidRDefault="000A3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A3299" w:rsidRDefault="000A3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A3299" w:rsidRDefault="000A3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A3299" w:rsidRDefault="000A3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A3299" w:rsidRDefault="000A3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A3299" w:rsidRDefault="000A3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A3299" w:rsidRDefault="000A3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A3299" w:rsidRDefault="000A3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A3299" w:rsidRDefault="000A3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801077" w:rsidRDefault="00801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801077" w:rsidRDefault="00801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325F5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497A85">
              <w:rPr>
                <w:rFonts w:ascii="Candara" w:hAnsi="Candara"/>
                <w:b/>
              </w:rPr>
              <w:t>81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801077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01077" w:rsidRPr="001339F9" w:rsidRDefault="00801077" w:rsidP="00801077">
            <w:pPr>
              <w:spacing w:after="0" w:line="240" w:lineRule="auto"/>
              <w:rPr>
                <w:rFonts w:ascii="Candara" w:hAnsi="Candara"/>
                <w:b/>
              </w:rPr>
            </w:pPr>
            <w:r w:rsidRPr="001339F9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077" w:rsidRPr="001339F9" w:rsidRDefault="00801077" w:rsidP="008010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MOJ DOM I ZDRAVI ŽIVOT</w:t>
            </w:r>
          </w:p>
        </w:tc>
      </w:tr>
      <w:tr w:rsidR="00801077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01077" w:rsidRPr="001339F9" w:rsidRDefault="00801077" w:rsidP="00801077">
            <w:pPr>
              <w:spacing w:after="0" w:line="240" w:lineRule="auto"/>
              <w:rPr>
                <w:rFonts w:ascii="Candara" w:hAnsi="Candara"/>
                <w:b/>
              </w:rPr>
            </w:pPr>
            <w:r w:rsidRPr="001339F9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077" w:rsidRPr="001339F9" w:rsidRDefault="00801077" w:rsidP="00801077">
            <w:pPr>
              <w:spacing w:after="0" w:line="240" w:lineRule="auto"/>
              <w:rPr>
                <w:rFonts w:ascii="Candara" w:hAnsi="Candara" w:cs="Calibri"/>
                <w:b/>
              </w:rPr>
            </w:pPr>
            <w:proofErr w:type="spellStart"/>
            <w:r>
              <w:rPr>
                <w:rFonts w:ascii="Candara" w:hAnsi="Candara" w:cs="Calibri"/>
                <w:b/>
              </w:rPr>
              <w:t>Look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  <w:proofErr w:type="spellStart"/>
            <w:r>
              <w:rPr>
                <w:rFonts w:ascii="Candara" w:hAnsi="Candara" w:cs="Calibri"/>
                <w:b/>
              </w:rPr>
              <w:t>back</w:t>
            </w:r>
            <w:proofErr w:type="spellEnd"/>
            <w:r>
              <w:rPr>
                <w:rFonts w:ascii="Candara" w:hAnsi="Candara" w:cs="Calibri"/>
                <w:b/>
              </w:rPr>
              <w:t xml:space="preserve"> 5</w:t>
            </w:r>
          </w:p>
        </w:tc>
      </w:tr>
      <w:tr w:rsidR="00801077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01077" w:rsidRPr="006D575A" w:rsidRDefault="00801077" w:rsidP="0080107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077" w:rsidRPr="006D575A" w:rsidRDefault="00801077" w:rsidP="00801077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801077" w:rsidRDefault="00801077" w:rsidP="00801077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801077" w:rsidRDefault="00801077" w:rsidP="00801077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801077" w:rsidRPr="006D575A" w:rsidRDefault="00801077" w:rsidP="00801077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801077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01077" w:rsidRPr="006D575A" w:rsidRDefault="00801077" w:rsidP="0080107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077" w:rsidRDefault="00801077" w:rsidP="00801077">
            <w:pPr>
              <w:spacing w:after="0" w:line="240" w:lineRule="auto"/>
              <w:rPr>
                <w:rFonts w:ascii="Candara" w:eastAsiaTheme="minorHAnsi" w:hAnsi="Candara" w:cs="Georgia"/>
                <w:color w:val="000000"/>
                <w:lang w:eastAsia="en-US"/>
              </w:rPr>
            </w:pPr>
            <w:r w:rsidRPr="00801077">
              <w:rPr>
                <w:rFonts w:ascii="Candara" w:eastAsiaTheme="minorHAnsi" w:hAnsi="Candara" w:cs="Georgia"/>
                <w:color w:val="000000"/>
                <w:lang w:eastAsia="en-US"/>
              </w:rPr>
              <w:t xml:space="preserve">A.5.1., A.5.3., A.5.4., A.5.5., A.5.6., A.5.7., </w:t>
            </w:r>
          </w:p>
          <w:p w:rsidR="00801077" w:rsidRPr="009B4F2B" w:rsidRDefault="00801077" w:rsidP="00801077">
            <w:pPr>
              <w:spacing w:after="0" w:line="240" w:lineRule="auto"/>
              <w:rPr>
                <w:rFonts w:ascii="Candara" w:hAnsi="Candara"/>
              </w:rPr>
            </w:pPr>
            <w:r w:rsidRPr="00801077">
              <w:rPr>
                <w:rFonts w:ascii="Candara" w:eastAsiaTheme="minorHAnsi" w:hAnsi="Candara" w:cs="Georgia"/>
                <w:color w:val="000000"/>
                <w:lang w:eastAsia="en-US"/>
              </w:rPr>
              <w:t>C.5.1., C.5.2., C.5.3</w:t>
            </w:r>
            <w:r>
              <w:rPr>
                <w:rFonts w:ascii="Candara" w:eastAsiaTheme="minorHAnsi" w:hAnsi="Candara" w:cs="Georgia"/>
                <w:color w:val="000000"/>
                <w:lang w:eastAsia="en-US"/>
              </w:rPr>
              <w:t>.</w:t>
            </w:r>
          </w:p>
        </w:tc>
      </w:tr>
      <w:tr w:rsidR="00801077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01077" w:rsidRPr="006D575A" w:rsidRDefault="00801077" w:rsidP="0080107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077" w:rsidRDefault="00801077" w:rsidP="0080107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Učenik pokazuje razumijevanje slušanjem i čitanjem kroz rješavanje zadataka.</w:t>
            </w:r>
          </w:p>
          <w:p w:rsidR="00801077" w:rsidRPr="006D575A" w:rsidRDefault="00801077" w:rsidP="0080107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Učenik piše kratak vođeni tekst.</w:t>
            </w:r>
          </w:p>
        </w:tc>
      </w:tr>
      <w:tr w:rsidR="00801077" w:rsidRPr="006D575A" w:rsidTr="00D97BB3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01077" w:rsidRPr="006D575A" w:rsidRDefault="00801077" w:rsidP="0080107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1077" w:rsidRPr="007146D9" w:rsidRDefault="00801077" w:rsidP="0080107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Vokabular: ciljni vokabular teme</w:t>
            </w:r>
          </w:p>
          <w:p w:rsidR="00801077" w:rsidRPr="002D175E" w:rsidRDefault="00801077" w:rsidP="0080107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Gramatika: ciljna gramatika teme</w:t>
            </w:r>
          </w:p>
        </w:tc>
      </w:tr>
      <w:tr w:rsidR="00801077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01077" w:rsidRPr="006D575A" w:rsidRDefault="00801077" w:rsidP="0080107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077" w:rsidRPr="006D575A" w:rsidRDefault="00801077" w:rsidP="0080107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801077" w:rsidRPr="006D575A" w:rsidRDefault="00801077" w:rsidP="0080107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801077" w:rsidRDefault="00801077" w:rsidP="0080107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801077" w:rsidRPr="006D575A" w:rsidRDefault="00801077" w:rsidP="0080107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skupini</w:t>
            </w:r>
          </w:p>
        </w:tc>
      </w:tr>
      <w:tr w:rsidR="00801077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01077" w:rsidRPr="006D575A" w:rsidRDefault="00801077" w:rsidP="0080107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077" w:rsidRPr="006D575A" w:rsidRDefault="00801077" w:rsidP="0080107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>
              <w:rPr>
                <w:rFonts w:ascii="Candara" w:hAnsi="Candara" w:cs="Calibri"/>
              </w:rPr>
              <w:t xml:space="preserve">, udžbenik </w:t>
            </w:r>
          </w:p>
          <w:p w:rsidR="00801077" w:rsidRPr="009B4F2B" w:rsidRDefault="00801077" w:rsidP="0080107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 xml:space="preserve">93-97 </w:t>
            </w:r>
          </w:p>
        </w:tc>
      </w:tr>
      <w:tr w:rsidR="00801077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01077" w:rsidRPr="006D575A" w:rsidRDefault="00801077" w:rsidP="008010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077" w:rsidRPr="00801077" w:rsidRDefault="00801077" w:rsidP="0080107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 w:rsidRPr="00801077">
              <w:rPr>
                <w:rFonts w:ascii="Candara" w:hAnsi="Candara" w:cs="Calibri"/>
                <w:i/>
              </w:rPr>
              <w:t>Look</w:t>
            </w:r>
            <w:proofErr w:type="spellEnd"/>
            <w:r w:rsidRPr="00801077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801077">
              <w:rPr>
                <w:rFonts w:ascii="Candara" w:hAnsi="Candara" w:cs="Calibri"/>
                <w:i/>
              </w:rPr>
              <w:t>back</w:t>
            </w:r>
            <w:proofErr w:type="spellEnd"/>
            <w:r w:rsidRPr="00801077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801077">
              <w:rPr>
                <w:rFonts w:ascii="Candara" w:hAnsi="Candara" w:cs="Calibri"/>
                <w:i/>
              </w:rPr>
              <w:t xml:space="preserve"> pdf. datoteka za preuzimanje</w:t>
            </w:r>
          </w:p>
          <w:p w:rsidR="00801077" w:rsidRDefault="00801077" w:rsidP="0080107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 w:rsidRPr="00801077">
              <w:rPr>
                <w:rFonts w:ascii="Candara" w:hAnsi="Candara" w:cs="Calibri"/>
                <w:i/>
              </w:rPr>
              <w:t xml:space="preserve">Slušna aktivnost: </w:t>
            </w:r>
            <w:proofErr w:type="spellStart"/>
            <w:r w:rsidRPr="00801077">
              <w:rPr>
                <w:rFonts w:ascii="Candara" w:hAnsi="Candara" w:cs="Calibri"/>
                <w:i/>
              </w:rPr>
              <w:t>Cathy’s</w:t>
            </w:r>
            <w:proofErr w:type="spellEnd"/>
            <w:r w:rsidRPr="00801077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801077">
              <w:rPr>
                <w:rFonts w:ascii="Candara" w:hAnsi="Candara" w:cs="Calibri"/>
                <w:i/>
              </w:rPr>
              <w:t>birthday</w:t>
            </w:r>
            <w:proofErr w:type="spellEnd"/>
          </w:p>
        </w:tc>
      </w:tr>
      <w:tr w:rsidR="00801077" w:rsidRPr="006D575A" w:rsidTr="0037123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01077" w:rsidRPr="006D575A" w:rsidRDefault="00801077" w:rsidP="0080107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801077" w:rsidRPr="00801077" w:rsidRDefault="00801077" w:rsidP="00801077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801077">
              <w:rPr>
                <w:rFonts w:ascii="Candara" w:hAnsi="Candara"/>
                <w:sz w:val="22"/>
                <w:szCs w:val="22"/>
              </w:rPr>
              <w:t>Učiti kako učiti: B.2.1., B.2.2., B.2.3.</w:t>
            </w:r>
          </w:p>
          <w:p w:rsidR="00801077" w:rsidRPr="00801077" w:rsidRDefault="00801077" w:rsidP="00801077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801077">
              <w:rPr>
                <w:rFonts w:ascii="Candara" w:hAnsi="Candara"/>
                <w:sz w:val="22"/>
                <w:szCs w:val="22"/>
              </w:rPr>
              <w:t>Upotreba IKT: A.2.1.</w:t>
            </w:r>
          </w:p>
          <w:p w:rsidR="00801077" w:rsidRPr="009B4F2B" w:rsidRDefault="00801077" w:rsidP="00801077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801077">
              <w:rPr>
                <w:rFonts w:ascii="Candara" w:hAnsi="Candara"/>
                <w:sz w:val="22"/>
                <w:szCs w:val="22"/>
              </w:rPr>
              <w:t>Osobni i socijalni razvoj: A.2.4., B.2.2., B.2.4.</w:t>
            </w:r>
          </w:p>
        </w:tc>
      </w:tr>
      <w:tr w:rsidR="00801077" w:rsidRPr="006D575A" w:rsidTr="00164D00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01077" w:rsidRPr="006D575A" w:rsidRDefault="00801077" w:rsidP="0080107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077" w:rsidRPr="006D575A" w:rsidRDefault="00801077" w:rsidP="0080107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801077" w:rsidRPr="00C11A4A" w:rsidRDefault="00801077" w:rsidP="0080107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801077" w:rsidRDefault="00801077" w:rsidP="0080107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Anegdotske zabilješke i opažanja</w:t>
            </w:r>
          </w:p>
          <w:p w:rsidR="00801077" w:rsidRDefault="00801077" w:rsidP="0080107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Kratka provjera</w:t>
            </w:r>
          </w:p>
          <w:p w:rsidR="00801077" w:rsidRPr="00367267" w:rsidRDefault="00801077" w:rsidP="0080107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801077" w:rsidRDefault="00801077" w:rsidP="0080107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367267">
              <w:rPr>
                <w:rFonts w:ascii="Candara" w:hAnsi="Candara"/>
              </w:rPr>
              <w:t>Rubrike za samovrednovanje</w:t>
            </w:r>
          </w:p>
          <w:p w:rsidR="00801077" w:rsidRPr="00367267" w:rsidRDefault="00801077" w:rsidP="0080107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801077" w:rsidRPr="006D575A" w:rsidTr="00164D00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01077" w:rsidRPr="006D575A" w:rsidRDefault="00801077" w:rsidP="00801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077" w:rsidRPr="006D575A" w:rsidRDefault="00801077" w:rsidP="0080107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801077" w:rsidRPr="006D575A" w:rsidRDefault="00801077" w:rsidP="00801077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Usmeni ili pisani opis prema modelu (dom, hrana)</w:t>
            </w:r>
          </w:p>
        </w:tc>
      </w:tr>
      <w:tr w:rsidR="001D1835" w:rsidRPr="006D575A" w:rsidTr="00164D00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835" w:rsidRPr="006D575A" w:rsidRDefault="001D1835" w:rsidP="001D183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1D1835" w:rsidRPr="006D575A" w:rsidTr="00AF446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D1835" w:rsidRPr="006D575A" w:rsidRDefault="001D1835" w:rsidP="001D183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1D1835" w:rsidRPr="006D575A" w:rsidRDefault="001D1835" w:rsidP="001D183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835" w:rsidRPr="006D575A" w:rsidRDefault="001D1835" w:rsidP="001D183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83021">
              <w:rPr>
                <w:rFonts w:ascii="Candara" w:hAnsi="Candara"/>
              </w:rPr>
              <w:t>Jezične ili društvene igre pogodne za ponavljanje ciljnog vokabulara.</w:t>
            </w:r>
          </w:p>
        </w:tc>
      </w:tr>
      <w:tr w:rsidR="006D575A" w:rsidRPr="006D575A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077" w:rsidRPr="00801077" w:rsidRDefault="00801077" w:rsidP="0080107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801077">
              <w:rPr>
                <w:rFonts w:ascii="Candara" w:hAnsi="Candara"/>
              </w:rPr>
              <w:t xml:space="preserve">LANGUAGE AT WORK </w:t>
            </w:r>
          </w:p>
          <w:p w:rsidR="00F461D4" w:rsidRDefault="00801077" w:rsidP="00801077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801077">
              <w:rPr>
                <w:rFonts w:ascii="Candara" w:hAnsi="Candara"/>
              </w:rPr>
              <w:lastRenderedPageBreak/>
              <w:t xml:space="preserve">Zadatci 1 – 5 donose različite tipove zadataka uvježbavanja PRESENT SIMPLE i PRESENT CONTINUOUS struktura. Prema potrebi se rasporede na 1 ili 2 školska sata ovisno o potrebama učenika.  </w:t>
            </w:r>
          </w:p>
          <w:p w:rsidR="000A3299" w:rsidRPr="000A3299" w:rsidRDefault="000A3299" w:rsidP="00801077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0A3299">
              <w:rPr>
                <w:rFonts w:ascii="Candara" w:hAnsi="Candara"/>
              </w:rPr>
              <w:t>ČITANJE</w:t>
            </w:r>
          </w:p>
          <w:p w:rsidR="000A3299" w:rsidRPr="000A3299" w:rsidRDefault="000A3299" w:rsidP="000A3299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0A3299">
              <w:rPr>
                <w:rFonts w:ascii="Candara" w:hAnsi="Candara"/>
              </w:rPr>
              <w:t>Učenici pročitaju četiri teksta i u prazne kvadratiće napišu riječ (prilog učestalost ili priložnu fraza).</w:t>
            </w:r>
          </w:p>
          <w:p w:rsidR="00801077" w:rsidRPr="00801077" w:rsidRDefault="00801077" w:rsidP="0080107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801077">
              <w:rPr>
                <w:rFonts w:ascii="Candara" w:hAnsi="Candara"/>
              </w:rPr>
              <w:t>ČITANJE</w:t>
            </w:r>
          </w:p>
          <w:p w:rsidR="00801077" w:rsidRPr="00801077" w:rsidRDefault="00801077" w:rsidP="00801077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801077">
              <w:rPr>
                <w:rFonts w:ascii="Candara" w:hAnsi="Candara"/>
              </w:rPr>
              <w:t>Prije čitanja učitelj/</w:t>
            </w:r>
            <w:proofErr w:type="spellStart"/>
            <w:r w:rsidRPr="00801077">
              <w:rPr>
                <w:rFonts w:ascii="Candara" w:hAnsi="Candara"/>
              </w:rPr>
              <w:t>ica</w:t>
            </w:r>
            <w:proofErr w:type="spellEnd"/>
            <w:r w:rsidRPr="00801077">
              <w:rPr>
                <w:rFonts w:ascii="Candara" w:hAnsi="Candara"/>
              </w:rPr>
              <w:t xml:space="preserve"> pita čega se sjećaju o inspektoru J. Zatim učenici čitaju tekst i riješe zadatak.</w:t>
            </w:r>
          </w:p>
          <w:p w:rsidR="00801077" w:rsidRPr="00801077" w:rsidRDefault="00801077" w:rsidP="0080107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801077">
              <w:rPr>
                <w:rFonts w:ascii="Candara" w:hAnsi="Candara"/>
              </w:rPr>
              <w:t>GOVORENJE</w:t>
            </w:r>
          </w:p>
          <w:p w:rsidR="00801077" w:rsidRPr="00801077" w:rsidRDefault="00801077" w:rsidP="00801077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801077">
              <w:rPr>
                <w:rFonts w:ascii="Candara" w:hAnsi="Candara"/>
              </w:rPr>
              <w:t>Ovaj zadatak treba organizirati kao razrednu ili skupnu raspravu. Prvo učenici pogledaju dvije piramide. Učitelj/</w:t>
            </w:r>
            <w:proofErr w:type="spellStart"/>
            <w:r w:rsidRPr="00801077">
              <w:rPr>
                <w:rFonts w:ascii="Candara" w:hAnsi="Candara"/>
              </w:rPr>
              <w:t>ica</w:t>
            </w:r>
            <w:proofErr w:type="spellEnd"/>
            <w:r w:rsidRPr="00801077">
              <w:rPr>
                <w:rFonts w:ascii="Candara" w:hAnsi="Candara"/>
              </w:rPr>
              <w:t xml:space="preserve"> ih pita znaju li što one predstavljaju. Ako ne, objasni. U skupinama mogu razgovarati o temi odgovaranjem na pitanja ili mogu individualno pripremiti kratki usmeni izvještaj.</w:t>
            </w:r>
          </w:p>
          <w:p w:rsidR="00801077" w:rsidRPr="00801077" w:rsidRDefault="00801077" w:rsidP="0080107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801077">
              <w:rPr>
                <w:rFonts w:ascii="Candara" w:hAnsi="Candara"/>
              </w:rPr>
              <w:t>SLUŠANJE</w:t>
            </w:r>
          </w:p>
          <w:p w:rsidR="00801077" w:rsidRPr="00801077" w:rsidRDefault="00801077" w:rsidP="00801077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801077">
              <w:rPr>
                <w:rFonts w:ascii="Candara" w:hAnsi="Candara"/>
              </w:rPr>
              <w:t>Prije slušanja</w:t>
            </w:r>
            <w:r w:rsidR="00F461D4">
              <w:rPr>
                <w:rFonts w:ascii="Candara" w:hAnsi="Candara"/>
              </w:rPr>
              <w:t>, zadatak se</w:t>
            </w:r>
            <w:r w:rsidRPr="00801077">
              <w:rPr>
                <w:rFonts w:ascii="Candara" w:hAnsi="Candara"/>
              </w:rPr>
              <w:t xml:space="preserve"> objasni </w:t>
            </w:r>
            <w:bookmarkStart w:id="0" w:name="_GoBack"/>
            <w:bookmarkEnd w:id="0"/>
            <w:r w:rsidRPr="00801077">
              <w:rPr>
                <w:rFonts w:ascii="Candara" w:hAnsi="Candara"/>
              </w:rPr>
              <w:t>učenicima i dobiju nekoliko minuta da pročitaju riječi u okviru. Učitelj/</w:t>
            </w:r>
            <w:proofErr w:type="spellStart"/>
            <w:r w:rsidRPr="00801077">
              <w:rPr>
                <w:rFonts w:ascii="Candara" w:hAnsi="Candara"/>
              </w:rPr>
              <w:t>ica</w:t>
            </w:r>
            <w:proofErr w:type="spellEnd"/>
            <w:r w:rsidRPr="00801077">
              <w:rPr>
                <w:rFonts w:ascii="Candara" w:hAnsi="Candara"/>
              </w:rPr>
              <w:t xml:space="preserve"> reproducira snimku dvaput. Prvi put, učenici označavaju riječi u okviru koje su čuli. Drugi put slušaju i provjeravaju.</w:t>
            </w:r>
          </w:p>
          <w:p w:rsidR="00801077" w:rsidRPr="00801077" w:rsidRDefault="00801077" w:rsidP="0080107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801077">
              <w:rPr>
                <w:rFonts w:ascii="Candara" w:hAnsi="Candara"/>
              </w:rPr>
              <w:t>PISANJE</w:t>
            </w:r>
          </w:p>
          <w:p w:rsidR="00801077" w:rsidRPr="00801077" w:rsidRDefault="00801077" w:rsidP="00801077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801077">
              <w:rPr>
                <w:rFonts w:ascii="Candara" w:hAnsi="Candara"/>
              </w:rPr>
              <w:t xml:space="preserve">Prevođenje s materinskog jezika na engleski jezik učenicima uopće nije lak zadatak. No, kako je ovo vrlo jednostavan tekst zasnovan na kratkim rečenicama i jednostavnom vokabularu, oni bi ga trebali s lakoćom riješiti. Bilo bi dobro da se prijevod napravi usmeno sa svim učenicima. Istaknu se razlike između dva jezika (na primjer: "peći u tavi" se prevodi sa samo jednom engleskom riječju – </w:t>
            </w:r>
            <w:proofErr w:type="spellStart"/>
            <w:r w:rsidRPr="00801077">
              <w:rPr>
                <w:rFonts w:ascii="Candara" w:hAnsi="Candara"/>
              </w:rPr>
              <w:t>fry</w:t>
            </w:r>
            <w:proofErr w:type="spellEnd"/>
            <w:r w:rsidRPr="00801077">
              <w:rPr>
                <w:rFonts w:ascii="Candara" w:hAnsi="Candara"/>
              </w:rPr>
              <w:t>).</w:t>
            </w:r>
          </w:p>
          <w:p w:rsidR="00801077" w:rsidRPr="00801077" w:rsidRDefault="00801077" w:rsidP="0080107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801077">
              <w:rPr>
                <w:rFonts w:ascii="Candara" w:hAnsi="Candara"/>
              </w:rPr>
              <w:t>SADA MOGU</w:t>
            </w:r>
          </w:p>
          <w:p w:rsidR="006F5719" w:rsidRPr="006F5719" w:rsidRDefault="00801077" w:rsidP="00801077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801077">
              <w:rPr>
                <w:rFonts w:ascii="Candara" w:hAnsi="Candara"/>
              </w:rPr>
              <w:t>Ovo je kutak za samoevaluaciju. Učitelj/</w:t>
            </w:r>
            <w:proofErr w:type="spellStart"/>
            <w:r w:rsidRPr="00801077">
              <w:rPr>
                <w:rFonts w:ascii="Candara" w:hAnsi="Candara"/>
              </w:rPr>
              <w:t>ica</w:t>
            </w:r>
            <w:proofErr w:type="spellEnd"/>
            <w:r w:rsidRPr="00801077">
              <w:rPr>
                <w:rFonts w:ascii="Candara" w:hAnsi="Candara"/>
              </w:rPr>
              <w:t xml:space="preserve"> prođe rečenice sa svim učenicima i pobrine se da sve razumiju. Tek tada zamoli učenike da rade samostalno te analiziraju svoj rad i svoja postignuća.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Završetak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C03512" w:rsidRDefault="00683021" w:rsidP="00683021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683021">
              <w:rPr>
                <w:rFonts w:ascii="Candara" w:hAnsi="Candara"/>
              </w:rPr>
              <w:t>Jezične ili društvene igre pogodne za ponavljanje ciljnog vokabulara.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6D575A" w:rsidRDefault="006D575A" w:rsidP="0068455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</w:tbl>
    <w:p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A03800" w:rsidRPr="009D1019" w:rsidTr="00CE7609">
        <w:trPr>
          <w:trHeight w:val="2312"/>
        </w:trPr>
        <w:tc>
          <w:tcPr>
            <w:tcW w:w="9288" w:type="dxa"/>
            <w:shd w:val="clear" w:color="auto" w:fill="auto"/>
          </w:tcPr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A03800" w:rsidRPr="009D1019" w:rsidRDefault="0020434D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 xml:space="preserve"> </w:t>
            </w:r>
            <w:r w:rsidR="00683021">
              <w:rPr>
                <w:rFonts w:ascii="Candara" w:hAnsi="Candara" w:cs="Calibri"/>
                <w:b/>
              </w:rPr>
              <w:t>LOOK BACK</w:t>
            </w:r>
            <w:r w:rsidR="004F6509">
              <w:rPr>
                <w:rFonts w:ascii="Candara" w:hAnsi="Candara" w:cs="Calibri"/>
                <w:b/>
              </w:rPr>
              <w:t xml:space="preserve">: </w:t>
            </w:r>
          </w:p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:rsidR="00A03800" w:rsidRDefault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A03800" w:rsidSect="0019724E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341" w:rsidRDefault="00222341">
      <w:pPr>
        <w:spacing w:after="0" w:line="240" w:lineRule="auto"/>
      </w:pPr>
      <w:r>
        <w:separator/>
      </w:r>
    </w:p>
  </w:endnote>
  <w:endnote w:type="continuationSeparator" w:id="0">
    <w:p w:rsidR="00222341" w:rsidRDefault="00222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395" w:rsidRDefault="001972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FF4395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683021">
      <w:rPr>
        <w:rFonts w:cs="Calibri"/>
        <w:noProof/>
        <w:color w:val="000000"/>
      </w:rPr>
      <w:t>4</w:t>
    </w:r>
    <w:r>
      <w:rPr>
        <w:rFonts w:cs="Calibri"/>
        <w:color w:val="000000"/>
      </w:rPr>
      <w:fldChar w:fldCharType="end"/>
    </w:r>
  </w:p>
  <w:p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341" w:rsidRDefault="00222341">
      <w:pPr>
        <w:spacing w:after="0" w:line="240" w:lineRule="auto"/>
      </w:pPr>
      <w:r>
        <w:separator/>
      </w:r>
    </w:p>
  </w:footnote>
  <w:footnote w:type="continuationSeparator" w:id="0">
    <w:p w:rsidR="00222341" w:rsidRDefault="002223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11"/>
  </w:num>
  <w:num w:numId="5">
    <w:abstractNumId w:val="17"/>
  </w:num>
  <w:num w:numId="6">
    <w:abstractNumId w:val="15"/>
  </w:num>
  <w:num w:numId="7">
    <w:abstractNumId w:val="2"/>
  </w:num>
  <w:num w:numId="8">
    <w:abstractNumId w:val="3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4"/>
  </w:num>
  <w:num w:numId="13">
    <w:abstractNumId w:val="13"/>
  </w:num>
  <w:num w:numId="14">
    <w:abstractNumId w:val="16"/>
  </w:num>
  <w:num w:numId="15">
    <w:abstractNumId w:val="18"/>
  </w:num>
  <w:num w:numId="16">
    <w:abstractNumId w:val="7"/>
  </w:num>
  <w:num w:numId="17">
    <w:abstractNumId w:val="8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CF6"/>
    <w:rsid w:val="000562E4"/>
    <w:rsid w:val="00085545"/>
    <w:rsid w:val="00090374"/>
    <w:rsid w:val="00093876"/>
    <w:rsid w:val="000A3299"/>
    <w:rsid w:val="000B3D23"/>
    <w:rsid w:val="000D228C"/>
    <w:rsid w:val="00106791"/>
    <w:rsid w:val="00136965"/>
    <w:rsid w:val="0019724E"/>
    <w:rsid w:val="001B39BA"/>
    <w:rsid w:val="001D1835"/>
    <w:rsid w:val="0020434D"/>
    <w:rsid w:val="00216FDA"/>
    <w:rsid w:val="00222341"/>
    <w:rsid w:val="00237B3F"/>
    <w:rsid w:val="002668D4"/>
    <w:rsid w:val="00270772"/>
    <w:rsid w:val="00282128"/>
    <w:rsid w:val="00296E87"/>
    <w:rsid w:val="002D175E"/>
    <w:rsid w:val="002F6961"/>
    <w:rsid w:val="00325F58"/>
    <w:rsid w:val="00344C4C"/>
    <w:rsid w:val="003467D4"/>
    <w:rsid w:val="00367267"/>
    <w:rsid w:val="003A5FD6"/>
    <w:rsid w:val="004049A0"/>
    <w:rsid w:val="0040734A"/>
    <w:rsid w:val="00433F88"/>
    <w:rsid w:val="00437ABE"/>
    <w:rsid w:val="00495FFD"/>
    <w:rsid w:val="00497A85"/>
    <w:rsid w:val="004C19BD"/>
    <w:rsid w:val="004D19C6"/>
    <w:rsid w:val="004E7A17"/>
    <w:rsid w:val="004F6509"/>
    <w:rsid w:val="00517260"/>
    <w:rsid w:val="00522591"/>
    <w:rsid w:val="00527932"/>
    <w:rsid w:val="005A64EA"/>
    <w:rsid w:val="006235BE"/>
    <w:rsid w:val="00683021"/>
    <w:rsid w:val="006831A4"/>
    <w:rsid w:val="0068455C"/>
    <w:rsid w:val="006D575A"/>
    <w:rsid w:val="006E1CF6"/>
    <w:rsid w:val="006F2EF3"/>
    <w:rsid w:val="006F5719"/>
    <w:rsid w:val="007454E2"/>
    <w:rsid w:val="00751A49"/>
    <w:rsid w:val="007B57A1"/>
    <w:rsid w:val="007B5E33"/>
    <w:rsid w:val="007D298E"/>
    <w:rsid w:val="00801077"/>
    <w:rsid w:val="00837549"/>
    <w:rsid w:val="00856718"/>
    <w:rsid w:val="00886CC4"/>
    <w:rsid w:val="008A76DA"/>
    <w:rsid w:val="008F0863"/>
    <w:rsid w:val="00904D0D"/>
    <w:rsid w:val="009262E3"/>
    <w:rsid w:val="009B4F2B"/>
    <w:rsid w:val="009D1019"/>
    <w:rsid w:val="00A0288E"/>
    <w:rsid w:val="00A03800"/>
    <w:rsid w:val="00A47763"/>
    <w:rsid w:val="00B13F5C"/>
    <w:rsid w:val="00B60C42"/>
    <w:rsid w:val="00B71208"/>
    <w:rsid w:val="00BE4D57"/>
    <w:rsid w:val="00C03512"/>
    <w:rsid w:val="00C04450"/>
    <w:rsid w:val="00C11A4A"/>
    <w:rsid w:val="00C730AE"/>
    <w:rsid w:val="00C97D96"/>
    <w:rsid w:val="00CF4DDB"/>
    <w:rsid w:val="00D15606"/>
    <w:rsid w:val="00D92DD6"/>
    <w:rsid w:val="00E56112"/>
    <w:rsid w:val="00E66D83"/>
    <w:rsid w:val="00EB68D7"/>
    <w:rsid w:val="00EE5FD5"/>
    <w:rsid w:val="00F461D4"/>
    <w:rsid w:val="00F55621"/>
    <w:rsid w:val="00F5609F"/>
    <w:rsid w:val="00F56DFA"/>
    <w:rsid w:val="00FC5801"/>
    <w:rsid w:val="00FE7265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77262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D575A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CF132-70B0-459E-A36B-2A2812667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737</Words>
  <Characters>4202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IVA PALČIĆ STRČIĆ</cp:lastModifiedBy>
  <cp:revision>2</cp:revision>
  <dcterms:created xsi:type="dcterms:W3CDTF">2019-12-18T21:02:00Z</dcterms:created>
  <dcterms:modified xsi:type="dcterms:W3CDTF">2019-12-18T21:02:00Z</dcterms:modified>
</cp:coreProperties>
</file>